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E0A4" w14:textId="77777777" w:rsidR="00481CCE" w:rsidRDefault="00A53E52" w:rsidP="006641F6">
      <w:pPr>
        <w:jc w:val="center"/>
        <w:rPr>
          <w:rFonts w:cstheme="minorHAnsi"/>
          <w:b/>
          <w:bCs/>
          <w:sz w:val="24"/>
          <w:szCs w:val="24"/>
        </w:rPr>
      </w:pPr>
      <w:r w:rsidRPr="006641F6">
        <w:rPr>
          <w:rFonts w:cstheme="minorHAnsi"/>
          <w:b/>
          <w:bCs/>
          <w:sz w:val="24"/>
          <w:szCs w:val="24"/>
        </w:rPr>
        <w:t xml:space="preserve">Jennifer Wofford, </w:t>
      </w:r>
      <w:r w:rsidR="00481CCE">
        <w:rPr>
          <w:rFonts w:cstheme="minorHAnsi"/>
          <w:b/>
          <w:bCs/>
          <w:sz w:val="24"/>
          <w:szCs w:val="24"/>
        </w:rPr>
        <w:t xml:space="preserve">PLLC, MSW, </w:t>
      </w:r>
      <w:r w:rsidRPr="006641F6">
        <w:rPr>
          <w:rFonts w:cstheme="minorHAnsi"/>
          <w:b/>
          <w:bCs/>
          <w:sz w:val="24"/>
          <w:szCs w:val="24"/>
        </w:rPr>
        <w:t xml:space="preserve">LICSW, </w:t>
      </w:r>
    </w:p>
    <w:p w14:paraId="5FD39213" w14:textId="37DFB927" w:rsidR="00B83A3C" w:rsidRPr="006641F6" w:rsidRDefault="00A53E52" w:rsidP="006641F6">
      <w:pPr>
        <w:jc w:val="center"/>
        <w:rPr>
          <w:rFonts w:cstheme="minorHAnsi"/>
          <w:b/>
          <w:bCs/>
          <w:sz w:val="24"/>
          <w:szCs w:val="24"/>
        </w:rPr>
      </w:pPr>
      <w:r w:rsidRPr="006641F6">
        <w:rPr>
          <w:rFonts w:cstheme="minorHAnsi"/>
          <w:b/>
          <w:bCs/>
          <w:sz w:val="24"/>
          <w:szCs w:val="24"/>
        </w:rPr>
        <w:t>Therapy Practice</w:t>
      </w:r>
    </w:p>
    <w:p w14:paraId="765084FF" w14:textId="674CC83E" w:rsidR="002F7B1B" w:rsidRPr="006641F6" w:rsidRDefault="002F7B1B" w:rsidP="006641F6">
      <w:pPr>
        <w:jc w:val="center"/>
        <w:rPr>
          <w:rFonts w:cstheme="minorHAnsi"/>
          <w:b/>
          <w:bCs/>
          <w:sz w:val="24"/>
          <w:szCs w:val="24"/>
        </w:rPr>
      </w:pPr>
      <w:r w:rsidRPr="006641F6">
        <w:rPr>
          <w:rFonts w:cstheme="minorHAnsi"/>
          <w:b/>
          <w:bCs/>
          <w:sz w:val="24"/>
          <w:szCs w:val="24"/>
        </w:rPr>
        <w:t>COVID- related Protocols and Policies</w:t>
      </w:r>
    </w:p>
    <w:p w14:paraId="7C5EB125" w14:textId="24BBF9D0" w:rsidR="002F7B1B" w:rsidRPr="002F7B1B" w:rsidRDefault="002F7B1B">
      <w:pPr>
        <w:rPr>
          <w:rFonts w:cstheme="minorHAnsi"/>
          <w:sz w:val="24"/>
          <w:szCs w:val="24"/>
        </w:rPr>
      </w:pPr>
      <w:r w:rsidRPr="002F7B1B">
        <w:rPr>
          <w:rFonts w:cstheme="minorHAnsi"/>
          <w:sz w:val="24"/>
          <w:szCs w:val="24"/>
        </w:rPr>
        <w:t>I am glad to be able and willing to offer in</w:t>
      </w:r>
      <w:r w:rsidR="00481CCE">
        <w:rPr>
          <w:rFonts w:cstheme="minorHAnsi"/>
          <w:sz w:val="24"/>
          <w:szCs w:val="24"/>
        </w:rPr>
        <w:t>-</w:t>
      </w:r>
      <w:r w:rsidRPr="002F7B1B">
        <w:rPr>
          <w:rFonts w:cstheme="minorHAnsi"/>
          <w:sz w:val="24"/>
          <w:szCs w:val="24"/>
        </w:rPr>
        <w:t xml:space="preserve">person sessions as well as telehealth (on a secure, </w:t>
      </w:r>
      <w:proofErr w:type="spellStart"/>
      <w:r w:rsidRPr="002F7B1B">
        <w:rPr>
          <w:rFonts w:cstheme="minorHAnsi"/>
          <w:sz w:val="24"/>
          <w:szCs w:val="24"/>
        </w:rPr>
        <w:t>hipaa</w:t>
      </w:r>
      <w:proofErr w:type="spellEnd"/>
      <w:r w:rsidRPr="002F7B1B">
        <w:rPr>
          <w:rFonts w:cstheme="minorHAnsi"/>
          <w:sz w:val="24"/>
          <w:szCs w:val="24"/>
        </w:rPr>
        <w:t>-compliant, private zoom room</w:t>
      </w:r>
      <w:r w:rsidR="009B0953">
        <w:rPr>
          <w:rFonts w:cstheme="minorHAnsi"/>
          <w:sz w:val="24"/>
          <w:szCs w:val="24"/>
        </w:rPr>
        <w:t>, and phone</w:t>
      </w:r>
      <w:r w:rsidRPr="002F7B1B">
        <w:rPr>
          <w:rFonts w:cstheme="minorHAnsi"/>
          <w:sz w:val="24"/>
          <w:szCs w:val="24"/>
        </w:rPr>
        <w:t>).  For in</w:t>
      </w:r>
      <w:r w:rsidR="00481CCE">
        <w:rPr>
          <w:rFonts w:cstheme="minorHAnsi"/>
          <w:sz w:val="24"/>
          <w:szCs w:val="24"/>
        </w:rPr>
        <w:t>-</w:t>
      </w:r>
      <w:r w:rsidRPr="002F7B1B">
        <w:rPr>
          <w:rFonts w:cstheme="minorHAnsi"/>
          <w:sz w:val="24"/>
          <w:szCs w:val="24"/>
        </w:rPr>
        <w:t>person sessions, please review your own Covid-related exposures and risks, and please inform me of any risks or exposures.  Prior to meeting in-person, please confirm that you are fully vaccinated, and please confirm that neither you, nor anyone in your household, has had a direct exposure to someone with Covid</w:t>
      </w:r>
      <w:r w:rsidR="009B0953">
        <w:rPr>
          <w:rFonts w:cstheme="minorHAnsi"/>
          <w:sz w:val="24"/>
          <w:szCs w:val="24"/>
        </w:rPr>
        <w:t>;</w:t>
      </w:r>
      <w:r w:rsidRPr="002F7B1B">
        <w:rPr>
          <w:rFonts w:cstheme="minorHAnsi"/>
          <w:sz w:val="24"/>
          <w:szCs w:val="24"/>
        </w:rPr>
        <w:t xml:space="preserve"> and neither you, nor anyone in your household, has had any symptoms for the past </w:t>
      </w:r>
      <w:r w:rsidR="00481CCE">
        <w:rPr>
          <w:rFonts w:cstheme="minorHAnsi"/>
          <w:sz w:val="24"/>
          <w:szCs w:val="24"/>
        </w:rPr>
        <w:t>5</w:t>
      </w:r>
      <w:r w:rsidRPr="002F7B1B">
        <w:rPr>
          <w:rFonts w:cstheme="minorHAnsi"/>
          <w:sz w:val="24"/>
          <w:szCs w:val="24"/>
        </w:rPr>
        <w:t xml:space="preserve"> days prior to meeting with me:  fever, dry cough, sore throat, runny nose, congestion, diarrhea, or loss of taste or smell.  As I am the primary </w:t>
      </w:r>
      <w:r w:rsidR="009B0953">
        <w:rPr>
          <w:rFonts w:cstheme="minorHAnsi"/>
          <w:sz w:val="24"/>
          <w:szCs w:val="24"/>
        </w:rPr>
        <w:t xml:space="preserve">care </w:t>
      </w:r>
      <w:r w:rsidRPr="002F7B1B">
        <w:rPr>
          <w:rFonts w:cstheme="minorHAnsi"/>
          <w:sz w:val="24"/>
          <w:szCs w:val="24"/>
        </w:rPr>
        <w:t xml:space="preserve">person for an </w:t>
      </w:r>
      <w:r>
        <w:rPr>
          <w:rFonts w:cstheme="minorHAnsi"/>
          <w:sz w:val="24"/>
          <w:szCs w:val="24"/>
        </w:rPr>
        <w:t>elderly parent</w:t>
      </w:r>
      <w:r w:rsidRPr="002F7B1B">
        <w:rPr>
          <w:rFonts w:cstheme="minorHAnsi"/>
          <w:sz w:val="24"/>
          <w:szCs w:val="24"/>
        </w:rPr>
        <w:t xml:space="preserve">, I </w:t>
      </w:r>
      <w:r w:rsidR="00CA44A4">
        <w:rPr>
          <w:rFonts w:cstheme="minorHAnsi"/>
          <w:sz w:val="24"/>
          <w:szCs w:val="24"/>
        </w:rPr>
        <w:t>ask</w:t>
      </w:r>
      <w:r w:rsidRPr="002F7B1B">
        <w:rPr>
          <w:rFonts w:cstheme="minorHAnsi"/>
          <w:sz w:val="24"/>
          <w:szCs w:val="24"/>
        </w:rPr>
        <w:t xml:space="preserve"> clients to take seriously the risks they may expose me to.  </w:t>
      </w:r>
      <w:proofErr w:type="gramStart"/>
      <w:r w:rsidRPr="002F7B1B">
        <w:rPr>
          <w:rFonts w:cstheme="minorHAnsi"/>
          <w:sz w:val="24"/>
          <w:szCs w:val="24"/>
        </w:rPr>
        <w:t>In the event that</w:t>
      </w:r>
      <w:proofErr w:type="gramEnd"/>
      <w:r w:rsidRPr="002F7B1B">
        <w:rPr>
          <w:rFonts w:cstheme="minorHAnsi"/>
          <w:sz w:val="24"/>
          <w:szCs w:val="24"/>
        </w:rPr>
        <w:t xml:space="preserve"> you have symptoms</w:t>
      </w:r>
      <w:r w:rsidR="00CA44A4">
        <w:rPr>
          <w:rFonts w:cstheme="minorHAnsi"/>
          <w:sz w:val="24"/>
          <w:szCs w:val="24"/>
        </w:rPr>
        <w:t xml:space="preserve"> or</w:t>
      </w:r>
      <w:r w:rsidRPr="002F7B1B">
        <w:rPr>
          <w:rFonts w:cstheme="minorHAnsi"/>
          <w:sz w:val="24"/>
          <w:szCs w:val="24"/>
        </w:rPr>
        <w:t xml:space="preserve"> illnesses of any kind, </w:t>
      </w:r>
      <w:r>
        <w:rPr>
          <w:rFonts w:cstheme="minorHAnsi"/>
          <w:sz w:val="24"/>
          <w:szCs w:val="24"/>
        </w:rPr>
        <w:t xml:space="preserve">it is required </w:t>
      </w:r>
      <w:r w:rsidRPr="002F7B1B">
        <w:rPr>
          <w:rFonts w:cstheme="minorHAnsi"/>
          <w:sz w:val="24"/>
          <w:szCs w:val="24"/>
        </w:rPr>
        <w:t>that you inform me and opt to meet instead on the Telehealth -- telephone or zoom platform for your session.</w:t>
      </w:r>
    </w:p>
    <w:p w14:paraId="1EAB86C7" w14:textId="7537B4B4" w:rsidR="009B0953" w:rsidRDefault="00CA44A4" w:rsidP="006641F6">
      <w:pPr>
        <w:rPr>
          <w:rFonts w:eastAsia="Times New Roman" w:cstheme="minorHAnsi"/>
          <w:color w:val="222222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I am a licensed health care provider, I am required to comply with Massachusetts </w:t>
      </w:r>
      <w:r w:rsidR="00481CCE">
        <w:rPr>
          <w:rFonts w:cstheme="minorHAnsi"/>
          <w:sz w:val="24"/>
          <w:szCs w:val="24"/>
        </w:rPr>
        <w:t xml:space="preserve">public health </w:t>
      </w:r>
      <w:r>
        <w:rPr>
          <w:rFonts w:cstheme="minorHAnsi"/>
          <w:sz w:val="24"/>
          <w:szCs w:val="24"/>
        </w:rPr>
        <w:t xml:space="preserve">requirements for health care providers.  </w:t>
      </w:r>
      <w:proofErr w:type="gramStart"/>
      <w:r w:rsidR="002F7B1B" w:rsidRPr="002F7B1B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’m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2F7B1B" w:rsidRPr="002F7B1B">
        <w:rPr>
          <w:rFonts w:cstheme="minorHAnsi"/>
          <w:sz w:val="24"/>
          <w:szCs w:val="24"/>
        </w:rPr>
        <w:t xml:space="preserve">glad to be able to offer in–person sessions both outside at public parks, </w:t>
      </w:r>
      <w:proofErr w:type="gramStart"/>
      <w:r w:rsidR="002F7B1B" w:rsidRPr="002F7B1B">
        <w:rPr>
          <w:rFonts w:cstheme="minorHAnsi"/>
          <w:sz w:val="24"/>
          <w:szCs w:val="24"/>
        </w:rPr>
        <w:t>and also</w:t>
      </w:r>
      <w:proofErr w:type="gramEnd"/>
      <w:r w:rsidR="002F7B1B" w:rsidRPr="002F7B1B">
        <w:rPr>
          <w:rFonts w:cstheme="minorHAnsi"/>
          <w:sz w:val="24"/>
          <w:szCs w:val="24"/>
        </w:rPr>
        <w:t xml:space="preserve"> indoors at my office.  For sessions in </w:t>
      </w:r>
      <w:r>
        <w:rPr>
          <w:rFonts w:cstheme="minorHAnsi"/>
          <w:sz w:val="24"/>
          <w:szCs w:val="24"/>
        </w:rPr>
        <w:t>my</w:t>
      </w:r>
      <w:r w:rsidR="002F7B1B" w:rsidRPr="002F7B1B">
        <w:rPr>
          <w:rFonts w:cstheme="minorHAnsi"/>
          <w:sz w:val="24"/>
          <w:szCs w:val="24"/>
        </w:rPr>
        <w:t xml:space="preserve"> office, which are offered </w:t>
      </w:r>
      <w:r w:rsidR="00E770A1">
        <w:rPr>
          <w:rFonts w:cstheme="minorHAnsi"/>
          <w:sz w:val="24"/>
          <w:szCs w:val="24"/>
        </w:rPr>
        <w:t>at</w:t>
      </w:r>
      <w:r w:rsidR="002F7B1B" w:rsidRPr="002F7B1B">
        <w:rPr>
          <w:rFonts w:cstheme="minorHAnsi"/>
          <w:sz w:val="24"/>
          <w:szCs w:val="24"/>
        </w:rPr>
        <w:t xml:space="preserve"> the discretion of the therapist (and are not obligated by the therapist), </w:t>
      </w:r>
      <w:r w:rsidR="006641F6">
        <w:rPr>
          <w:rFonts w:cstheme="minorHAnsi"/>
          <w:sz w:val="24"/>
          <w:szCs w:val="24"/>
        </w:rPr>
        <w:t xml:space="preserve">I will follow Massachusetts public health requirements.  </w:t>
      </w:r>
      <w:r w:rsidR="009B0953">
        <w:rPr>
          <w:rFonts w:cstheme="minorHAnsi"/>
          <w:sz w:val="24"/>
          <w:szCs w:val="24"/>
        </w:rPr>
        <w:t>Currently</w:t>
      </w:r>
      <w:r w:rsidR="006641F6">
        <w:rPr>
          <w:rFonts w:cstheme="minorHAnsi"/>
          <w:sz w:val="24"/>
          <w:szCs w:val="24"/>
        </w:rPr>
        <w:t>, masks are no</w:t>
      </w:r>
      <w:r>
        <w:rPr>
          <w:rFonts w:cstheme="minorHAnsi"/>
          <w:sz w:val="24"/>
          <w:szCs w:val="24"/>
        </w:rPr>
        <w:t>t</w:t>
      </w:r>
      <w:r w:rsidR="006641F6">
        <w:rPr>
          <w:rFonts w:cstheme="minorHAnsi"/>
          <w:sz w:val="24"/>
          <w:szCs w:val="24"/>
        </w:rPr>
        <w:t xml:space="preserve"> required in the office.  However, should the </w:t>
      </w:r>
      <w:r>
        <w:rPr>
          <w:rFonts w:cstheme="minorHAnsi"/>
          <w:sz w:val="24"/>
          <w:szCs w:val="24"/>
        </w:rPr>
        <w:t>state</w:t>
      </w:r>
      <w:r w:rsidR="006641F6">
        <w:rPr>
          <w:rFonts w:cstheme="minorHAnsi"/>
          <w:sz w:val="24"/>
          <w:szCs w:val="24"/>
        </w:rPr>
        <w:t xml:space="preserve"> </w:t>
      </w:r>
      <w:r w:rsidR="00481CCE">
        <w:rPr>
          <w:rFonts w:cstheme="minorHAnsi"/>
          <w:sz w:val="24"/>
          <w:szCs w:val="24"/>
        </w:rPr>
        <w:t xml:space="preserve">change </w:t>
      </w:r>
      <w:r w:rsidR="006641F6">
        <w:rPr>
          <w:rFonts w:cstheme="minorHAnsi"/>
          <w:sz w:val="24"/>
          <w:szCs w:val="24"/>
        </w:rPr>
        <w:t xml:space="preserve">their guidelines to address a resurgence of covid or any </w:t>
      </w:r>
      <w:r w:rsidR="00481CCE">
        <w:rPr>
          <w:rFonts w:cstheme="minorHAnsi"/>
          <w:sz w:val="24"/>
          <w:szCs w:val="24"/>
        </w:rPr>
        <w:t xml:space="preserve">other </w:t>
      </w:r>
      <w:r w:rsidR="006641F6">
        <w:rPr>
          <w:rFonts w:cstheme="minorHAnsi"/>
          <w:sz w:val="24"/>
          <w:szCs w:val="24"/>
        </w:rPr>
        <w:t>public epidemic or pandemic, I will resume requiring masks in the office</w:t>
      </w:r>
      <w:r w:rsidR="002F7B1B" w:rsidRPr="002F7B1B">
        <w:rPr>
          <w:rFonts w:cstheme="minorHAnsi"/>
          <w:sz w:val="24"/>
          <w:szCs w:val="24"/>
        </w:rPr>
        <w:t xml:space="preserve">.  </w:t>
      </w:r>
      <w:r w:rsidR="00855435">
        <w:rPr>
          <w:rFonts w:cstheme="minorHAnsi"/>
          <w:sz w:val="24"/>
          <w:szCs w:val="24"/>
        </w:rPr>
        <w:t>Mask</w:t>
      </w:r>
      <w:r w:rsidR="006641F6">
        <w:rPr>
          <w:rFonts w:cstheme="minorHAnsi"/>
          <w:sz w:val="24"/>
          <w:szCs w:val="24"/>
        </w:rPr>
        <w:t xml:space="preserve"> requirements would be (should they be needed)</w:t>
      </w:r>
      <w:r w:rsidR="00855435">
        <w:rPr>
          <w:rFonts w:cstheme="minorHAnsi"/>
          <w:sz w:val="24"/>
          <w:szCs w:val="24"/>
        </w:rPr>
        <w:t>:  A KN95 mask, or a combination of two masks (</w:t>
      </w:r>
      <w:r w:rsidR="006641F6">
        <w:rPr>
          <w:rFonts w:cstheme="minorHAnsi"/>
          <w:sz w:val="24"/>
          <w:szCs w:val="24"/>
        </w:rPr>
        <w:t xml:space="preserve">two paper medical masks, or one </w:t>
      </w:r>
      <w:r w:rsidR="00481CCE">
        <w:rPr>
          <w:rFonts w:cstheme="minorHAnsi"/>
          <w:sz w:val="24"/>
          <w:szCs w:val="24"/>
        </w:rPr>
        <w:t xml:space="preserve">paper </w:t>
      </w:r>
      <w:r w:rsidR="00855435">
        <w:rPr>
          <w:rFonts w:cstheme="minorHAnsi"/>
          <w:sz w:val="24"/>
          <w:szCs w:val="24"/>
        </w:rPr>
        <w:t xml:space="preserve">medical mask over a cloth mask).  </w:t>
      </w:r>
      <w:r w:rsidR="002F7B1B" w:rsidRPr="002F7B1B">
        <w:rPr>
          <w:rFonts w:cstheme="minorHAnsi"/>
          <w:sz w:val="24"/>
          <w:szCs w:val="24"/>
        </w:rPr>
        <w:t xml:space="preserve">In the event that the Client selects to meet in a public park or neighborhood, then the client acknowledges that complete confidentiality and privacy cannot be guaranteed.  In the event a client chooses to meet in person in my office, the client agrees to hold harmless Jennifer Wofford, </w:t>
      </w:r>
      <w:r w:rsidR="00481CCE">
        <w:rPr>
          <w:rFonts w:cstheme="minorHAnsi"/>
          <w:sz w:val="24"/>
          <w:szCs w:val="24"/>
        </w:rPr>
        <w:t xml:space="preserve">PLLC, MSW, LICSW </w:t>
      </w:r>
      <w:r w:rsidR="002F7B1B" w:rsidRPr="002F7B1B">
        <w:rPr>
          <w:rFonts w:cstheme="minorHAnsi"/>
          <w:sz w:val="24"/>
          <w:szCs w:val="24"/>
        </w:rPr>
        <w:t xml:space="preserve">therapist, from </w:t>
      </w:r>
      <w:proofErr w:type="gramStart"/>
      <w:r w:rsidR="002F7B1B" w:rsidRPr="002F7B1B">
        <w:rPr>
          <w:rFonts w:cstheme="minorHAnsi"/>
          <w:sz w:val="24"/>
          <w:szCs w:val="24"/>
        </w:rPr>
        <w:t>any and all</w:t>
      </w:r>
      <w:proofErr w:type="gramEnd"/>
      <w:r w:rsidR="002F7B1B" w:rsidRPr="002F7B1B">
        <w:rPr>
          <w:rFonts w:cstheme="minorHAnsi"/>
          <w:sz w:val="24"/>
          <w:szCs w:val="24"/>
        </w:rPr>
        <w:t xml:space="preserve"> claims or concerns of contracting an illness. </w:t>
      </w:r>
      <w:r w:rsidR="00EA7A54">
        <w:rPr>
          <w:rFonts w:cstheme="minorHAnsi"/>
          <w:sz w:val="24"/>
          <w:szCs w:val="24"/>
        </w:rPr>
        <w:t xml:space="preserve"> </w:t>
      </w:r>
      <w:r w:rsidR="002F7B1B" w:rsidRPr="002F7B1B">
        <w:rPr>
          <w:rFonts w:cstheme="minorHAnsi"/>
          <w:sz w:val="24"/>
          <w:szCs w:val="24"/>
        </w:rPr>
        <w:t>Therapist cannot guarantee that meeting outdoors or in</w:t>
      </w:r>
      <w:r w:rsidR="00481CCE">
        <w:rPr>
          <w:rFonts w:cstheme="minorHAnsi"/>
          <w:sz w:val="24"/>
          <w:szCs w:val="24"/>
        </w:rPr>
        <w:t>-</w:t>
      </w:r>
      <w:r w:rsidR="002F7B1B" w:rsidRPr="002F7B1B">
        <w:rPr>
          <w:rFonts w:cstheme="minorHAnsi"/>
          <w:sz w:val="24"/>
          <w:szCs w:val="24"/>
        </w:rPr>
        <w:t>person will not be a risk, including the risks to confidentiality, and the risk of potential exposure to disease.</w:t>
      </w:r>
      <w:r w:rsidR="00E770A1">
        <w:rPr>
          <w:rFonts w:cstheme="minorHAnsi"/>
          <w:sz w:val="24"/>
          <w:szCs w:val="24"/>
        </w:rPr>
        <w:t xml:space="preserve">  Client agrees to accept these risks</w:t>
      </w:r>
      <w:r>
        <w:rPr>
          <w:rFonts w:cstheme="minorHAnsi"/>
          <w:sz w:val="24"/>
          <w:szCs w:val="24"/>
        </w:rPr>
        <w:t>, and hold harmless Jennifer Wofford</w:t>
      </w:r>
      <w:r w:rsidR="00481CCE">
        <w:rPr>
          <w:rFonts w:cstheme="minorHAnsi"/>
          <w:sz w:val="24"/>
          <w:szCs w:val="24"/>
        </w:rPr>
        <w:t>, PLLC, MSW, LICSW</w:t>
      </w:r>
      <w:r w:rsidR="00E770A1">
        <w:rPr>
          <w:rFonts w:cstheme="minorHAnsi"/>
          <w:sz w:val="24"/>
          <w:szCs w:val="24"/>
        </w:rPr>
        <w:t>.</w:t>
      </w:r>
      <w:r w:rsidR="006641F6">
        <w:rPr>
          <w:rFonts w:cstheme="minorHAnsi"/>
          <w:sz w:val="24"/>
          <w:szCs w:val="24"/>
        </w:rPr>
        <w:t xml:space="preserve">  </w:t>
      </w:r>
    </w:p>
    <w:p w14:paraId="3A346A20" w14:textId="19F6AD1A" w:rsidR="00CA44A4" w:rsidRDefault="002F7B1B" w:rsidP="00CA44A4">
      <w:pPr>
        <w:rPr>
          <w:rFonts w:eastAsia="Times New Roman" w:cstheme="minorHAnsi"/>
          <w:color w:val="222222"/>
          <w:sz w:val="24"/>
          <w:szCs w:val="24"/>
        </w:rPr>
      </w:pPr>
      <w:r w:rsidRPr="002F7B1B">
        <w:rPr>
          <w:rFonts w:eastAsia="Times New Roman" w:cstheme="minorHAnsi"/>
          <w:color w:val="222222"/>
          <w:sz w:val="24"/>
          <w:szCs w:val="24"/>
        </w:rPr>
        <w:t>Many thanks, and take good car</w:t>
      </w:r>
      <w:r>
        <w:rPr>
          <w:rFonts w:eastAsia="Times New Roman" w:cstheme="minorHAnsi"/>
          <w:color w:val="222222"/>
          <w:sz w:val="24"/>
          <w:szCs w:val="24"/>
        </w:rPr>
        <w:t>e.</w:t>
      </w:r>
      <w:r w:rsidR="00CA44A4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CA44A4" w:rsidRPr="002F7B1B">
        <w:rPr>
          <w:rFonts w:eastAsia="Times New Roman" w:cstheme="minorHAnsi"/>
          <w:color w:val="222222"/>
          <w:sz w:val="24"/>
          <w:szCs w:val="24"/>
        </w:rPr>
        <w:t>I look forward to meeting with you.</w:t>
      </w:r>
      <w:r w:rsidR="00CA44A4">
        <w:rPr>
          <w:rFonts w:eastAsia="Times New Roman" w:cstheme="minorHAnsi"/>
          <w:color w:val="222222"/>
          <w:sz w:val="24"/>
          <w:szCs w:val="24"/>
        </w:rPr>
        <w:t xml:space="preserve">  </w:t>
      </w:r>
    </w:p>
    <w:p w14:paraId="57C0405F" w14:textId="3A076FDA" w:rsidR="002F7B1B" w:rsidRPr="002F7B1B" w:rsidRDefault="002F7B1B">
      <w:pPr>
        <w:rPr>
          <w:rFonts w:eastAsia="Times New Roman" w:cstheme="minorHAnsi"/>
          <w:color w:val="222222"/>
          <w:sz w:val="24"/>
          <w:szCs w:val="24"/>
        </w:rPr>
      </w:pPr>
      <w:r w:rsidRPr="002F7B1B">
        <w:rPr>
          <w:rFonts w:eastAsia="Times New Roman" w:cstheme="minorHAnsi"/>
          <w:color w:val="222222"/>
          <w:sz w:val="24"/>
          <w:szCs w:val="24"/>
        </w:rPr>
        <w:t xml:space="preserve">I hereby acknowledge, and agree to abide by, the </w:t>
      </w:r>
      <w:r w:rsidR="00CA44A4">
        <w:rPr>
          <w:rFonts w:eastAsia="Times New Roman" w:cstheme="minorHAnsi"/>
          <w:color w:val="222222"/>
          <w:sz w:val="24"/>
          <w:szCs w:val="24"/>
        </w:rPr>
        <w:t xml:space="preserve">above </w:t>
      </w:r>
      <w:r w:rsidRPr="002F7B1B">
        <w:rPr>
          <w:rFonts w:eastAsia="Times New Roman" w:cstheme="minorHAnsi"/>
          <w:color w:val="222222"/>
          <w:sz w:val="24"/>
          <w:szCs w:val="24"/>
        </w:rPr>
        <w:t>covid-related protocols and policies</w:t>
      </w:r>
      <w:r w:rsidR="006641F6">
        <w:rPr>
          <w:rFonts w:eastAsia="Times New Roman" w:cstheme="minorHAnsi"/>
          <w:color w:val="222222"/>
          <w:sz w:val="24"/>
          <w:szCs w:val="24"/>
        </w:rPr>
        <w:t>, and I understand the requirements may change according to state public health guidelines</w:t>
      </w:r>
      <w:r w:rsidRPr="002F7B1B">
        <w:rPr>
          <w:rFonts w:eastAsia="Times New Roman" w:cstheme="minorHAnsi"/>
          <w:color w:val="222222"/>
          <w:sz w:val="24"/>
          <w:szCs w:val="24"/>
        </w:rPr>
        <w:t>.</w:t>
      </w:r>
    </w:p>
    <w:p w14:paraId="2686CE7E" w14:textId="77777777" w:rsidR="002F7B1B" w:rsidRPr="002F7B1B" w:rsidRDefault="002F7B1B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0F6760DC" w14:textId="4938DCCC" w:rsidR="002F7B1B" w:rsidRPr="002F7B1B" w:rsidRDefault="002F7B1B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2F7B1B">
        <w:rPr>
          <w:rFonts w:ascii="Arial" w:eastAsia="Times New Roman" w:hAnsi="Arial" w:cs="Arial"/>
          <w:color w:val="222222"/>
          <w:sz w:val="24"/>
          <w:szCs w:val="24"/>
        </w:rPr>
        <w:t>_____________________________</w:t>
      </w:r>
      <w:r w:rsidR="006641F6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6641F6">
        <w:rPr>
          <w:rFonts w:ascii="Arial" w:eastAsia="Times New Roman" w:hAnsi="Arial" w:cs="Arial"/>
          <w:color w:val="222222"/>
          <w:sz w:val="24"/>
          <w:szCs w:val="24"/>
        </w:rPr>
        <w:tab/>
        <w:t>______________________________</w:t>
      </w:r>
    </w:p>
    <w:p w14:paraId="721B6F2F" w14:textId="77777777" w:rsidR="006641F6" w:rsidRPr="002F7B1B" w:rsidRDefault="002F7B1B" w:rsidP="006641F6">
      <w:pPr>
        <w:rPr>
          <w:sz w:val="24"/>
          <w:szCs w:val="24"/>
        </w:rPr>
      </w:pPr>
      <w:r w:rsidRPr="002F7B1B">
        <w:rPr>
          <w:sz w:val="24"/>
          <w:szCs w:val="24"/>
        </w:rPr>
        <w:t>Client Signature and Date</w:t>
      </w:r>
      <w:r w:rsidR="006641F6">
        <w:rPr>
          <w:sz w:val="24"/>
          <w:szCs w:val="24"/>
        </w:rPr>
        <w:tab/>
      </w:r>
      <w:r w:rsidR="006641F6">
        <w:rPr>
          <w:sz w:val="24"/>
          <w:szCs w:val="24"/>
        </w:rPr>
        <w:tab/>
      </w:r>
      <w:r w:rsidR="006641F6">
        <w:rPr>
          <w:sz w:val="24"/>
          <w:szCs w:val="24"/>
        </w:rPr>
        <w:tab/>
      </w:r>
      <w:r w:rsidR="006641F6">
        <w:rPr>
          <w:sz w:val="24"/>
          <w:szCs w:val="24"/>
        </w:rPr>
        <w:tab/>
      </w:r>
      <w:r w:rsidR="006641F6" w:rsidRPr="002F7B1B">
        <w:rPr>
          <w:sz w:val="24"/>
          <w:szCs w:val="24"/>
        </w:rPr>
        <w:t>Client Signature and Date</w:t>
      </w:r>
    </w:p>
    <w:sectPr w:rsidR="006641F6" w:rsidRPr="002F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5107"/>
    <w:multiLevelType w:val="multilevel"/>
    <w:tmpl w:val="793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1B"/>
    <w:rsid w:val="002F7B1B"/>
    <w:rsid w:val="00481CCE"/>
    <w:rsid w:val="004D14FB"/>
    <w:rsid w:val="006641F6"/>
    <w:rsid w:val="00855435"/>
    <w:rsid w:val="00877ADB"/>
    <w:rsid w:val="009B0953"/>
    <w:rsid w:val="00A53E52"/>
    <w:rsid w:val="00B83A3C"/>
    <w:rsid w:val="00C84C7C"/>
    <w:rsid w:val="00CA44A4"/>
    <w:rsid w:val="00E770A1"/>
    <w:rsid w:val="00E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80F8"/>
  <w15:chartTrackingRefBased/>
  <w15:docId w15:val="{5415558C-4CBD-4272-8D6B-CC67A268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Jen Wofford</cp:lastModifiedBy>
  <cp:revision>3</cp:revision>
  <dcterms:created xsi:type="dcterms:W3CDTF">2025-10-12T16:18:00Z</dcterms:created>
  <dcterms:modified xsi:type="dcterms:W3CDTF">2025-10-18T11:45:00Z</dcterms:modified>
</cp:coreProperties>
</file>